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66D6D" w14:textId="75F660D6" w:rsidR="00B95EE0" w:rsidRPr="00B95EE0" w:rsidRDefault="00B95EE0">
      <w:pPr>
        <w:rPr>
          <w:rFonts w:ascii="標楷體" w:eastAsia="標楷體" w:hAnsi="標楷體"/>
          <w:noProof/>
          <w:sz w:val="28"/>
          <w:szCs w:val="28"/>
        </w:rPr>
      </w:pPr>
      <w:r w:rsidRPr="00B95EE0">
        <w:rPr>
          <w:rFonts w:ascii="標楷體" w:eastAsia="標楷體" w:hAnsi="標楷體" w:hint="eastAsia"/>
          <w:noProof/>
          <w:sz w:val="28"/>
          <w:szCs w:val="28"/>
        </w:rPr>
        <w:t>教育部拉近方案說明</w:t>
      </w:r>
    </w:p>
    <w:p w14:paraId="798363B5" w14:textId="5A86B68F" w:rsidR="003D6F54" w:rsidRDefault="00B95EE0">
      <w:r>
        <w:rPr>
          <w:noProof/>
        </w:rPr>
        <w:drawing>
          <wp:inline distT="0" distB="0" distL="0" distR="0" wp14:anchorId="3786605C" wp14:editId="29137926">
            <wp:extent cx="8543925" cy="598170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598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D6F54" w:rsidSect="00B95EE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02586" w14:textId="77777777" w:rsidR="00125C75" w:rsidRDefault="00125C75" w:rsidP="00B95EE0">
      <w:r>
        <w:separator/>
      </w:r>
    </w:p>
  </w:endnote>
  <w:endnote w:type="continuationSeparator" w:id="0">
    <w:p w14:paraId="3AD1008C" w14:textId="77777777" w:rsidR="00125C75" w:rsidRDefault="00125C75" w:rsidP="00B9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27EBE" w14:textId="77777777" w:rsidR="00125C75" w:rsidRDefault="00125C75" w:rsidP="00B95EE0">
      <w:r>
        <w:separator/>
      </w:r>
    </w:p>
  </w:footnote>
  <w:footnote w:type="continuationSeparator" w:id="0">
    <w:p w14:paraId="24ABCD34" w14:textId="77777777" w:rsidR="00125C75" w:rsidRDefault="00125C75" w:rsidP="00B95E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FF7"/>
    <w:rsid w:val="00125C75"/>
    <w:rsid w:val="003D6F54"/>
    <w:rsid w:val="00942FF7"/>
    <w:rsid w:val="00B9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4A911"/>
  <w15:chartTrackingRefBased/>
  <w15:docId w15:val="{50B69516-D159-4EF2-909A-D18AAB7F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E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95EE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95E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95EE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2025-08-05T01:21:00Z</dcterms:created>
  <dcterms:modified xsi:type="dcterms:W3CDTF">2025-08-05T01:22:00Z</dcterms:modified>
</cp:coreProperties>
</file>